
<file path=[Content_Types].xml><?xml version="1.0" encoding="utf-8"?>
<Types xmlns="http://schemas.openxmlformats.org/package/2006/content-types">
  <Default ContentType="image/x-wmf" Extension="wm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240" w:lineRule="auto"/>
        <w:ind w:left="2160" w:right="283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 региональное отделение Фонда социального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240" w:lineRule="auto"/>
        <w:ind w:left="2160" w:right="283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страхования РФ по </w:t>
      </w:r>
      <w:r w:rsidDel="00000000" w:rsidR="00000000" w:rsidRPr="00000000">
        <w:rPr>
          <w:rFonts w:ascii="Arial" w:cs="Arial" w:eastAsia="Arial" w:hAnsi="Arial"/>
          <w:rtl w:val="0"/>
        </w:rPr>
        <w:t xml:space="preserve">Нижегородской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от 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      (фамилия, имя, отчество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      (при наличии) заявителя)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_______________________________________,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проживающего по адресу: 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Дата рождения 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Документ, удостоверяющий личность: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наименование __________________________,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серия ____ номер 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выдан 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(наименование органа, выдавшего документ,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удостоверяющий личность, дата выдачи)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Телефон домашний (при наличии)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с указанием кода города: 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Телефон мобильный (при наличии): 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Адрес электронной почты (при наличии):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Страховое свидетельство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государственного пенсионного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страхования (страховой номер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индивидуального лицевого счета)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N ____________________________________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 соответствии со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hd w:fill="auto" w:val="clear"/>
          <w:vertAlign w:val="baseline"/>
          <w:rtl w:val="0"/>
        </w:rPr>
        <w:t xml:space="preserve">статьей 11.1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Федерального закона от 24 ноября 1995 г.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  181-ФЗ "О социальной защите инвалидов в Российской Федерации" и статьями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hd w:fill="auto" w:val="clear"/>
          <w:vertAlign w:val="baselin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Федерального закона от 12 января 1995 г. N 5-ФЗ "О ветеранах" прошу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предоставить  государственную  услугу по обеспечению инвалидов техническими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средствами  реабилитации  и (или) услугами и отдельных категорий граждан из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числа ветеранов протезами (кроме зубных протезов), протезно-ортопедическими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изделиями,  а  также по выплате компенсации за самостоятельно приобретенные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инвалидами  технические  средства  реабилитации  (ветеранами протезы (кроме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зубных  протезов),  протезно-ортопедические  изделия)  и  (или)  оплаченные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услуги  и ежегодной денежной компенсации расходов инвалидов на содержание и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ветеринарное обслуживание собак-проводников, в следующей части: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(указать конкретный вид обеспечения инвалида или ветерана)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В сопровождении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subscript"/>
        </w:rPr>
        <w:pict>
          <v:shape id="_x0000_i1025" style="width:14.4pt;height:18.8pt" coordsize="" filled="f" stroked="f" o:spt="100.0" adj="0,,0" path="">
            <v:formulas/>
            <v:stroke joinstyle="miter"/>
            <v:imagedata r:id="rId1" o:title="base_1_335134_32768"/>
            <v:path o:connecttype="segments"/>
          </v:shape>
        </w:pic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нуждаюсь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subscript"/>
        </w:rPr>
        <w:pict>
          <v:shape id="_x0000_i1026" style="width:14.4pt;height:18.8pt" coordsize="" filled="f" stroked="f" o:spt="100.0" adj="0,,0" path="">
            <v:formulas/>
            <v:stroke joinstyle="miter"/>
            <v:imagedata r:id="rId2" o:title="base_1_335134_32769"/>
            <v:path o:connecttype="segments"/>
          </v:shape>
        </w:pic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не нуждаюсь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(фамилия, имя, отчество (при наличии) сопровождающего)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(наименование документа, удостоверяющего личность, серия и номер,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наименование органа, выдавшего документ, удостоверяющий личность, дата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выдачи)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Перечень   прилагаемых   заявителем  (инвалидом,  ветераном)  либо  его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законным  или  уполномоченным  представителем  документов,  необходимых для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предоставления государственной услуги: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Предпочтительный способ информирования заявителя: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(нужное отметить)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subscript"/>
        </w:rPr>
        <w:pict>
          <v:shape id="_x0000_i1027" style="width:14.4pt;height:18.8pt" coordsize="" filled="f" stroked="f" o:spt="100.0" adj="0,,0" path="">
            <v:formulas/>
            <v:stroke joinstyle="miter"/>
            <v:imagedata r:id="rId3" o:title="base_1_335134_32770"/>
            <v:path o:connecttype="segments"/>
          </v:shape>
        </w:pic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по телефону: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subscript"/>
        </w:rPr>
        <w:pict>
          <v:shape id="_x0000_i1028" style="width:14.4pt;height:18.8pt" coordsize="" filled="f" stroked="f" o:spt="100.0" adj="0,,0" path="">
            <v:formulas/>
            <v:stroke joinstyle="miter"/>
            <v:imagedata r:id="rId4" o:title="base_1_335134_32771"/>
            <v:path o:connecttype="segments"/>
          </v:shape>
        </w:pic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домашний;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subscript"/>
        </w:rPr>
        <w:pict>
          <v:shape id="_x0000_i1029" style="width:14.4pt;height:18.8pt" coordsize="" filled="f" stroked="f" o:spt="100.0" adj="0,,0" path="">
            <v:formulas/>
            <v:stroke joinstyle="miter"/>
            <v:imagedata r:id="rId5" o:title="base_1_335134_32772"/>
            <v:path o:connecttype="segments"/>
          </v:shape>
        </w:pic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мобильный;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subscript"/>
        </w:rPr>
        <w:pict>
          <v:shape id="_x0000_i1030" style="width:14.4pt;height:18.8pt" coordsize="" filled="f" stroked="f" o:spt="100.0" adj="0,,0" path="">
            <v:formulas/>
            <v:stroke joinstyle="miter"/>
            <v:imagedata r:id="rId6" o:title="base_1_335134_32773"/>
            <v:path o:connecttype="segments"/>
          </v:shape>
        </w:pic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смс-информирование;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subscript"/>
        </w:rPr>
        <w:pict>
          <v:shape id="_x0000_i1031" style="width:14.4pt;height:18.8pt" coordsize="" filled="f" stroked="f" o:spt="100.0" adj="0,,0" path="">
            <v:formulas/>
            <v:stroke joinstyle="miter"/>
            <v:imagedata r:id="rId7" o:title="base_1_335134_32774"/>
            <v:path o:connecttype="segments"/>
          </v:shape>
        </w:pic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посредством почтовых отправлений;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subscript"/>
        </w:rPr>
        <w:pict>
          <v:shape id="_x0000_i1032" style="width:14.4pt;height:18.8pt" coordsize="" filled="f" stroked="f" o:spt="100.0" adj="0,,0" path="">
            <v:formulas/>
            <v:stroke joinstyle="miter"/>
            <v:imagedata r:id="rId8" o:title="base_1_335134_32775"/>
            <v:path o:connecttype="segments"/>
          </v:shape>
        </w:pic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по электронной почте;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subscript"/>
        </w:rPr>
        <w:pict>
          <v:shape id="_x0000_i1033" style="width:14.4pt;height:18.8pt" coordsize="" filled="f" stroked="f" o:spt="100.0" adj="0,,0" path="">
            <v:formulas/>
            <v:stroke joinstyle="miter"/>
            <v:imagedata r:id="rId9" o:title="base_1_335134_32776"/>
            <v:path o:connecttype="segments"/>
          </v:shape>
        </w:pic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иным способом _______________________________________________________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(указать иной способ информирования)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subscript"/>
        </w:rPr>
        <w:pict>
          <v:shape id="_x0000_i1034" style="width:14.4pt;height:18.8pt" coordsize="" filled="f" stroked="f" o:spt="100.0" adj="0,,0" path="">
            <v:formulas/>
            <v:stroke joinstyle="miter"/>
            <v:imagedata r:id="rId10" o:title="base_1_335134_32777"/>
            <v:path o:connecttype="segments"/>
          </v:shape>
        </w:pic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Нуждаюсь в предоставлении услуг по переводу русского жестового языка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(сурдопереводу/тифлосурдопереводу).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(отметить при необходимости)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Прошу результат предоставления государственной услуги: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subscript"/>
        </w:rPr>
        <w:pict>
          <v:shape id="_x0000_i1035" style="width:14.4pt;height:18.8pt" coordsize="" filled="f" stroked="f" o:spt="100.0" adj="0,,0" path="">
            <v:formulas/>
            <v:stroke joinstyle="miter"/>
            <v:imagedata r:id="rId11" o:title="base_1_335134_32778"/>
            <v:path o:connecttype="segments"/>
          </v:shape>
        </w:pic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Вручить в территориальном органе Фонда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subscript"/>
        </w:rPr>
        <w:pict>
          <v:shape id="_x0000_i1036" style="width:14.4pt;height:18.8pt" coordsize="" filled="f" stroked="f" o:spt="100.0" adj="0,,0" path="">
            <v:formulas/>
            <v:stroke joinstyle="miter"/>
            <v:imagedata r:id="rId12" o:title="base_1_335134_32779"/>
            <v:path o:connecttype="segments"/>
          </v:shape>
        </w:pic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Вручить в МФЦ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subscript"/>
        </w:rPr>
        <w:pict>
          <v:shape id="_x0000_i1037" style="width:14.4pt;height:18.8pt" coordsize="" filled="f" stroked="f" o:spt="100.0" adj="0,,0" path="">
            <v:formulas/>
            <v:stroke joinstyle="miter"/>
            <v:imagedata r:id="rId13" o:title="base_1_335134_32780"/>
            <v:path o:connecttype="segments"/>
          </v:shape>
        </w:pic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Направить по почте                 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subscript"/>
        </w:rPr>
        <w:pict>
          <v:shape id="_x0000_i1038" style="width:14.4pt;height:18.8pt" coordsize="" filled="f" stroked="f" o:spt="100.0" adj="0,,0" path="">
            <v:formulas/>
            <v:stroke joinstyle="miter"/>
            <v:imagedata r:id="rId14" o:title="base_1_335134_32781"/>
            <v:path o:connecttype="segments"/>
          </v:shape>
        </w:pic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Направить в форме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                электронного документа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                             (при направлении заявления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                                    через Единый портал,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                                        личный  кабинет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                                    получателя услуг на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                                официальном сайте Фонда)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Прошу   перечислить   компенсацию   за   самостоятельно   приобретенное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техническое средство (изделие):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subscript"/>
        </w:rPr>
        <w:pict>
          <v:shape id="_x0000_i1039" style="width:14.4pt;height:18.8pt" coordsize="" filled="f" stroked="f" o:spt="100.0" adj="0,,0" path="">
            <v:formulas/>
            <v:stroke joinstyle="miter"/>
            <v:imagedata r:id="rId15" o:title="base_1_335134_32782"/>
            <v:path o:connecttype="segments"/>
          </v:shape>
        </w:pic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Почтовым переводом                 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subscript"/>
        </w:rPr>
        <w:pict>
          <v:shape id="_x0000_i1040" style="width:14.4pt;height:18.8pt" coordsize="" filled="f" stroked="f" o:spt="100.0" adj="0,,0" path="">
            <v:formulas/>
            <v:stroke joinstyle="miter"/>
            <v:imagedata r:id="rId16" o:title="base_1_335134_32783"/>
            <v:path o:connecttype="segments"/>
          </v:shape>
        </w:pic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Перечислением средств на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                счет, открытый в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                кредитной организации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N  платежной карты, являющейся национальным платежным инструментом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(при наличии)</w:t>
      </w:r>
    </w:p>
    <w:tbl>
      <w:tblPr>
        <w:tblStyle w:val="Table1"/>
        <w:tblW w:w="7524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right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tblGridChange w:id="0">
          <w:tblGrid>
            <w:gridCol w:w="396"/>
            <w:gridCol w:w="396"/>
            <w:gridCol w:w="396"/>
            <w:gridCol w:w="396"/>
            <w:gridCol w:w="396"/>
            <w:gridCol w:w="396"/>
            <w:gridCol w:w="396"/>
            <w:gridCol w:w="396"/>
            <w:gridCol w:w="396"/>
            <w:gridCol w:w="396"/>
            <w:gridCol w:w="396"/>
            <w:gridCol w:w="396"/>
            <w:gridCol w:w="396"/>
            <w:gridCol w:w="396"/>
            <w:gridCol w:w="396"/>
            <w:gridCol w:w="396"/>
            <w:gridCol w:w="396"/>
            <w:gridCol w:w="396"/>
            <w:gridCol w:w="3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subscript"/>
        </w:rPr>
        <w:pict>
          <v:shape id="_x0000_i1041" style="width:14.4pt;height:18.8pt" coordsize="" filled="f" stroked="f" o:spt="100.0" adj="0,,0" path="">
            <v:formulas/>
            <v:stroke joinstyle="miter"/>
            <v:imagedata r:id="rId17" o:title="base_1_335134_32784"/>
            <v:path o:connecttype="segments"/>
          </v:shape>
        </w:pic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Подтверждаю   согласие   на  участие   в  СМС-опросе   о   качестве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предоставления государственных услуг.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(отметить при необходимости)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                    ____________________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                                   (подпись заявителя)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Сведения,  содержащиеся  в  документе,  удостоверяющем  личность  заявителя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(представителя), проверены.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Заявление с приложенными к нему документами в количестве ___ экземпляров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приняты и зарегистрированы "__" ___________ 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г. N 0300 ___________.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  _________  ______________________________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(должность лица                 (подпись)    (фамилия, имя, отчество (при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территориального органа Фонда,                        наличии))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принявшего заявление и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приложенные к нему документы)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 случае подачи заявления доверенным лицом заявление заполняется от имени заявителя и подписывается доверенным лицом. К заявлению прилагается документ, подтверждающий полномочия доверенного лица.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 случае необходимости сопровождения указать фамилию, имя, отчество (при наличии) и данные документа, удостоверяющего личность сопровождающего лица.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993" w:top="993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231C7D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styleId="ConsPlusNonformat" w:customStyle="1">
    <w:name w:val="ConsPlusNonformat"/>
    <w:rsid w:val="00231C7D"/>
    <w:pPr>
      <w:widowControl w:val="0"/>
      <w:autoSpaceDE w:val="0"/>
      <w:autoSpaceDN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paragraph" w:styleId="ConsPlusTitle" w:customStyle="1">
    <w:name w:val="ConsPlusTitle"/>
    <w:rsid w:val="00231C7D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b w:val="1"/>
      <w:szCs w:val="20"/>
      <w:lang w:eastAsia="ru-RU"/>
    </w:rPr>
  </w:style>
  <w:style w:type="paragraph" w:styleId="ConsPlusCell" w:customStyle="1">
    <w:name w:val="ConsPlusCell"/>
    <w:rsid w:val="00231C7D"/>
    <w:pPr>
      <w:widowControl w:val="0"/>
      <w:autoSpaceDE w:val="0"/>
      <w:autoSpaceDN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paragraph" w:styleId="ConsPlusDocList" w:customStyle="1">
    <w:name w:val="ConsPlusDocList"/>
    <w:rsid w:val="00231C7D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styleId="ConsPlusTitlePage" w:customStyle="1">
    <w:name w:val="ConsPlusTitlePage"/>
    <w:rsid w:val="00231C7D"/>
    <w:pPr>
      <w:widowControl w:val="0"/>
      <w:autoSpaceDE w:val="0"/>
      <w:autoSpaceDN w:val="0"/>
      <w:spacing w:after="0" w:line="240" w:lineRule="auto"/>
    </w:pPr>
    <w:rPr>
      <w:rFonts w:ascii="Tahoma" w:cs="Tahoma" w:eastAsia="Times New Roman" w:hAnsi="Tahoma"/>
      <w:sz w:val="20"/>
      <w:szCs w:val="20"/>
      <w:lang w:eastAsia="ru-RU"/>
    </w:rPr>
  </w:style>
  <w:style w:type="paragraph" w:styleId="ConsPlusJurTerm" w:customStyle="1">
    <w:name w:val="ConsPlusJurTerm"/>
    <w:rsid w:val="00231C7D"/>
    <w:pPr>
      <w:widowControl w:val="0"/>
      <w:autoSpaceDE w:val="0"/>
      <w:autoSpaceDN w:val="0"/>
      <w:spacing w:after="0" w:line="240" w:lineRule="auto"/>
    </w:pPr>
    <w:rPr>
      <w:rFonts w:ascii="Tahoma" w:cs="Tahoma" w:eastAsia="Times New Roman" w:hAnsi="Tahoma"/>
      <w:sz w:val="26"/>
      <w:szCs w:val="20"/>
      <w:lang w:eastAsia="ru-RU"/>
    </w:rPr>
  </w:style>
  <w:style w:type="paragraph" w:styleId="ConsPlusTextList" w:customStyle="1">
    <w:name w:val="ConsPlusTextList"/>
    <w:rsid w:val="00231C7D"/>
    <w:pPr>
      <w:widowControl w:val="0"/>
      <w:autoSpaceDE w:val="0"/>
      <w:autoSpaceDN w:val="0"/>
      <w:spacing w:after="0" w:line="240" w:lineRule="auto"/>
    </w:pPr>
    <w:rPr>
      <w:rFonts w:ascii="Arial" w:cs="Arial" w:eastAsia="Times New Roman" w:hAnsi="Arial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ntTable" Target="fontTable.xml"/><Relationship Id="rId22" Type="http://schemas.openxmlformats.org/officeDocument/2006/relationships/styles" Target="styles.xml"/><Relationship Id="rId11" Type="http://schemas.openxmlformats.org/officeDocument/2006/relationships/image" Target="media/image1.wmf"/><Relationship Id="rId21" Type="http://schemas.openxmlformats.org/officeDocument/2006/relationships/numbering" Target="numbering.xml"/><Relationship Id="rId10" Type="http://schemas.openxmlformats.org/officeDocument/2006/relationships/image" Target="media/image1.wmf"/><Relationship Id="rId13" Type="http://schemas.openxmlformats.org/officeDocument/2006/relationships/image" Target="media/image1.wmf"/><Relationship Id="rId23" Type="http://schemas.openxmlformats.org/officeDocument/2006/relationships/customXml" Target="../customXML/item1.xml"/><Relationship Id="rId12" Type="http://schemas.openxmlformats.org/officeDocument/2006/relationships/image" Target="media/image1.wmf"/><Relationship Id="rId1" Type="http://schemas.openxmlformats.org/officeDocument/2006/relationships/image" Target="media/image1.wmf"/><Relationship Id="rId2" Type="http://schemas.openxmlformats.org/officeDocument/2006/relationships/image" Target="media/image1.wmf"/><Relationship Id="rId3" Type="http://schemas.openxmlformats.org/officeDocument/2006/relationships/image" Target="media/image1.wmf"/><Relationship Id="rId4" Type="http://schemas.openxmlformats.org/officeDocument/2006/relationships/image" Target="media/image1.wmf"/><Relationship Id="rId9" Type="http://schemas.openxmlformats.org/officeDocument/2006/relationships/image" Target="media/image1.wmf"/><Relationship Id="rId15" Type="http://schemas.openxmlformats.org/officeDocument/2006/relationships/image" Target="media/image1.wmf"/><Relationship Id="rId14" Type="http://schemas.openxmlformats.org/officeDocument/2006/relationships/image" Target="media/image1.wmf"/><Relationship Id="rId17" Type="http://schemas.openxmlformats.org/officeDocument/2006/relationships/image" Target="media/image1.wmf"/><Relationship Id="rId16" Type="http://schemas.openxmlformats.org/officeDocument/2006/relationships/image" Target="media/image1.wmf"/><Relationship Id="rId19" Type="http://schemas.openxmlformats.org/officeDocument/2006/relationships/settings" Target="settings.xml"/><Relationship Id="rId5" Type="http://schemas.openxmlformats.org/officeDocument/2006/relationships/image" Target="media/image1.wmf"/><Relationship Id="rId18" Type="http://schemas.openxmlformats.org/officeDocument/2006/relationships/theme" Target="theme/theme1.xml"/><Relationship Id="rId6" Type="http://schemas.openxmlformats.org/officeDocument/2006/relationships/image" Target="media/image1.wmf"/><Relationship Id="rId7" Type="http://schemas.openxmlformats.org/officeDocument/2006/relationships/image" Target="media/image1.wmf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8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WWCd0uN27F6uig91enXsPRRZBA==">AMUW2mVgqXjeTj25l9bA2ottMCa8IG4KbmhIxS/WDlYyX6oEvR2LcR+Q7D21/BSUOQgm60MLeRSiG9+6ua4689zQf/899poxnRHEZ6DOkIZODXjAo04KFes=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2020-03-11T02:18:00Z</dcterms:created>
  <dc:creator>Серебрякова Татьяна Валерьевна</dc:creator>
</cp:coreProperties>
</file>